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667B0" w14:textId="77777777" w:rsidR="0085740C" w:rsidRDefault="0085740C" w:rsidP="005B146D">
      <w:pPr>
        <w:pStyle w:val="NoSpacing"/>
        <w:jc w:val="center"/>
        <w:rPr>
          <w:rFonts w:cstheme="minorHAnsi"/>
          <w:b/>
          <w:bCs/>
          <w:sz w:val="40"/>
          <w:szCs w:val="40"/>
        </w:rPr>
      </w:pPr>
    </w:p>
    <w:p w14:paraId="7583202A" w14:textId="77777777" w:rsidR="0085740C" w:rsidRDefault="0085740C" w:rsidP="005B146D">
      <w:pPr>
        <w:pStyle w:val="NoSpacing"/>
        <w:jc w:val="center"/>
        <w:rPr>
          <w:rFonts w:cstheme="minorHAnsi"/>
          <w:b/>
          <w:bCs/>
          <w:sz w:val="40"/>
          <w:szCs w:val="40"/>
        </w:rPr>
      </w:pPr>
    </w:p>
    <w:p w14:paraId="421E90DF" w14:textId="77777777" w:rsidR="0085740C" w:rsidRDefault="0085740C" w:rsidP="005B146D">
      <w:pPr>
        <w:pStyle w:val="NoSpacing"/>
        <w:jc w:val="center"/>
        <w:rPr>
          <w:rFonts w:cstheme="minorHAnsi"/>
          <w:b/>
          <w:bCs/>
          <w:sz w:val="40"/>
          <w:szCs w:val="40"/>
        </w:rPr>
      </w:pPr>
    </w:p>
    <w:p w14:paraId="698A2BEB" w14:textId="3A79706E" w:rsidR="005B146D" w:rsidRPr="00B36480" w:rsidRDefault="005B146D" w:rsidP="006D6896">
      <w:pPr>
        <w:pStyle w:val="NoSpacing"/>
        <w:jc w:val="center"/>
        <w:rPr>
          <w:rFonts w:cstheme="minorHAnsi"/>
          <w:b/>
          <w:bCs/>
          <w:sz w:val="40"/>
          <w:szCs w:val="40"/>
        </w:rPr>
      </w:pPr>
      <w:r w:rsidRPr="00B36480">
        <w:rPr>
          <w:rFonts w:cstheme="minorHAnsi"/>
          <w:b/>
          <w:bCs/>
          <w:sz w:val="40"/>
          <w:szCs w:val="40"/>
        </w:rPr>
        <w:t>BRACKEN COUNTY PUBLIC LIBRARY</w:t>
      </w:r>
    </w:p>
    <w:p w14:paraId="74C3D12D" w14:textId="77777777" w:rsidR="005B146D" w:rsidRPr="00B36480" w:rsidRDefault="005B146D" w:rsidP="005B146D">
      <w:pPr>
        <w:pStyle w:val="NoSpacing"/>
        <w:jc w:val="right"/>
        <w:rPr>
          <w:rFonts w:cstheme="minorHAnsi"/>
          <w:b/>
          <w:bCs/>
          <w:sz w:val="40"/>
          <w:szCs w:val="40"/>
        </w:rPr>
      </w:pPr>
    </w:p>
    <w:p w14:paraId="173CA063" w14:textId="77777777" w:rsidR="005B146D" w:rsidRPr="00B36480" w:rsidRDefault="005B146D" w:rsidP="005B146D">
      <w:pPr>
        <w:pStyle w:val="NoSpacing"/>
        <w:jc w:val="center"/>
        <w:rPr>
          <w:rFonts w:cstheme="minorHAnsi"/>
          <w:b/>
          <w:bCs/>
          <w:sz w:val="40"/>
          <w:szCs w:val="40"/>
        </w:rPr>
      </w:pPr>
      <w:r w:rsidRPr="00B36480">
        <w:rPr>
          <w:rFonts w:cstheme="minorHAnsi"/>
          <w:b/>
          <w:bCs/>
          <w:sz w:val="40"/>
          <w:szCs w:val="40"/>
        </w:rPr>
        <w:t xml:space="preserve">STRATEGIC PLAN </w:t>
      </w:r>
    </w:p>
    <w:p w14:paraId="0BE1C551" w14:textId="77777777" w:rsidR="005B146D" w:rsidRPr="00B36480" w:rsidRDefault="005B146D" w:rsidP="005B146D">
      <w:pPr>
        <w:pStyle w:val="NoSpacing"/>
        <w:jc w:val="center"/>
        <w:rPr>
          <w:rFonts w:cstheme="minorHAnsi"/>
          <w:b/>
          <w:bCs/>
          <w:sz w:val="40"/>
          <w:szCs w:val="40"/>
        </w:rPr>
      </w:pPr>
      <w:r w:rsidRPr="00B36480">
        <w:rPr>
          <w:rFonts w:cstheme="minorHAnsi"/>
          <w:b/>
          <w:bCs/>
          <w:sz w:val="40"/>
          <w:szCs w:val="40"/>
        </w:rPr>
        <w:t>2025-2030</w:t>
      </w:r>
    </w:p>
    <w:p w14:paraId="6F5B759C" w14:textId="77777777" w:rsidR="005B146D" w:rsidRPr="00B36480" w:rsidRDefault="005B146D" w:rsidP="005B146D">
      <w:pPr>
        <w:pStyle w:val="NoSpacing"/>
        <w:jc w:val="center"/>
        <w:rPr>
          <w:rFonts w:cstheme="minorHAnsi"/>
          <w:b/>
          <w:bCs/>
          <w:sz w:val="40"/>
          <w:szCs w:val="40"/>
        </w:rPr>
      </w:pPr>
    </w:p>
    <w:p w14:paraId="22BBE2ED" w14:textId="77777777" w:rsidR="005B146D" w:rsidRDefault="005B146D" w:rsidP="00E757A6">
      <w:pPr>
        <w:pStyle w:val="Heading2"/>
        <w:ind w:right="257"/>
        <w:jc w:val="center"/>
        <w:rPr>
          <w:rFonts w:asciiTheme="minorHAnsi" w:hAnsiTheme="minorHAnsi" w:cstheme="minorHAnsi"/>
          <w:bCs/>
        </w:rPr>
      </w:pPr>
      <w:r w:rsidRPr="00B36480">
        <w:rPr>
          <w:rFonts w:asciiTheme="minorHAnsi" w:hAnsiTheme="minorHAnsi" w:cstheme="minorHAnsi"/>
          <w:b/>
          <w:bCs/>
        </w:rPr>
        <w:t>MISSION</w:t>
      </w:r>
    </w:p>
    <w:p w14:paraId="1CFD5E50" w14:textId="77777777" w:rsidR="005B146D" w:rsidRPr="00B36480" w:rsidRDefault="005B146D" w:rsidP="005B146D">
      <w:pPr>
        <w:jc w:val="center"/>
        <w:rPr>
          <w:rFonts w:asciiTheme="minorHAnsi" w:hAnsiTheme="minorHAnsi" w:cstheme="minorHAnsi"/>
          <w:b/>
          <w:bCs/>
        </w:rPr>
      </w:pPr>
      <w:r w:rsidRPr="00B36480">
        <w:rPr>
          <w:rFonts w:asciiTheme="minorHAnsi" w:hAnsiTheme="minorHAnsi" w:cstheme="minorHAnsi"/>
          <w:b/>
          <w:bCs/>
        </w:rPr>
        <w:t>(Our Daily Work)</w:t>
      </w:r>
    </w:p>
    <w:p w14:paraId="3F17F017" w14:textId="77777777" w:rsidR="005B146D" w:rsidRPr="00B36480" w:rsidRDefault="005B146D" w:rsidP="005B146D">
      <w:pPr>
        <w:rPr>
          <w:rFonts w:asciiTheme="minorHAnsi" w:hAnsiTheme="minorHAnsi" w:cstheme="minorHAnsi"/>
          <w:b/>
          <w:bCs/>
        </w:rPr>
      </w:pPr>
    </w:p>
    <w:p w14:paraId="146271B5" w14:textId="77777777" w:rsidR="005B146D" w:rsidRPr="00B36480" w:rsidRDefault="005B146D" w:rsidP="005B146D">
      <w:pPr>
        <w:pStyle w:val="Heading2"/>
        <w:ind w:right="257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B36480">
        <w:rPr>
          <w:rFonts w:asciiTheme="minorHAnsi" w:hAnsiTheme="minorHAnsi" w:cstheme="minorHAnsi"/>
          <w:b/>
          <w:bCs/>
          <w:sz w:val="24"/>
          <w:szCs w:val="24"/>
        </w:rPr>
        <w:t>The mission of the Bracken County Public Library is to enhance the quality of life of the Bracken County Community</w:t>
      </w:r>
      <w:r>
        <w:rPr>
          <w:rFonts w:asciiTheme="minorHAnsi" w:hAnsiTheme="minorHAnsi" w:cstheme="minorHAnsi"/>
          <w:bCs/>
          <w:sz w:val="24"/>
          <w:szCs w:val="24"/>
        </w:rPr>
        <w:t>.</w:t>
      </w:r>
    </w:p>
    <w:p w14:paraId="1FB0EDF2" w14:textId="77777777" w:rsidR="005B146D" w:rsidRPr="00B36480" w:rsidRDefault="005B146D" w:rsidP="005B146D">
      <w:pPr>
        <w:rPr>
          <w:rFonts w:asciiTheme="minorHAnsi" w:hAnsiTheme="minorHAnsi" w:cstheme="minorHAnsi"/>
          <w:b/>
          <w:bCs/>
        </w:rPr>
      </w:pPr>
    </w:p>
    <w:p w14:paraId="61A51170" w14:textId="77777777" w:rsidR="005B146D" w:rsidRPr="00B36480" w:rsidRDefault="005B146D" w:rsidP="005B146D">
      <w:pPr>
        <w:pStyle w:val="NoSpacing"/>
        <w:rPr>
          <w:rFonts w:cstheme="minorHAnsi"/>
          <w:b/>
          <w:bCs/>
          <w:sz w:val="40"/>
          <w:szCs w:val="40"/>
        </w:rPr>
      </w:pPr>
    </w:p>
    <w:p w14:paraId="149ADC31" w14:textId="77777777" w:rsidR="005B146D" w:rsidRPr="00B36480" w:rsidRDefault="005B146D" w:rsidP="00E757A6">
      <w:pPr>
        <w:pStyle w:val="Heading2"/>
        <w:ind w:left="0" w:right="257" w:firstLine="0"/>
        <w:jc w:val="center"/>
        <w:rPr>
          <w:rFonts w:asciiTheme="minorHAnsi" w:hAnsiTheme="minorHAnsi" w:cstheme="minorHAnsi"/>
          <w:b/>
          <w:bCs/>
        </w:rPr>
      </w:pPr>
      <w:r w:rsidRPr="00B36480">
        <w:rPr>
          <w:rFonts w:asciiTheme="minorHAnsi" w:hAnsiTheme="minorHAnsi" w:cstheme="minorHAnsi"/>
          <w:b/>
          <w:bCs/>
        </w:rPr>
        <w:t>VISION</w:t>
      </w:r>
    </w:p>
    <w:p w14:paraId="13FE09DD" w14:textId="77777777" w:rsidR="005B146D" w:rsidRDefault="005B146D" w:rsidP="005B146D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(Our Preferred Future)</w:t>
      </w:r>
    </w:p>
    <w:p w14:paraId="13CD1065" w14:textId="77777777" w:rsidR="005B146D" w:rsidRPr="00B36480" w:rsidRDefault="005B146D" w:rsidP="005B146D">
      <w:pPr>
        <w:jc w:val="center"/>
        <w:rPr>
          <w:rFonts w:asciiTheme="minorHAnsi" w:hAnsiTheme="minorHAnsi" w:cstheme="minorHAnsi"/>
          <w:b/>
          <w:bCs/>
        </w:rPr>
      </w:pPr>
    </w:p>
    <w:p w14:paraId="3CFAB381" w14:textId="77777777" w:rsidR="005B146D" w:rsidRPr="00B36480" w:rsidRDefault="005B146D" w:rsidP="005B146D">
      <w:pPr>
        <w:jc w:val="center"/>
        <w:rPr>
          <w:rFonts w:asciiTheme="minorHAnsi" w:hAnsiTheme="minorHAnsi" w:cstheme="minorHAnsi"/>
          <w:b/>
          <w:bCs/>
        </w:rPr>
      </w:pPr>
      <w:r w:rsidRPr="00B36480">
        <w:rPr>
          <w:rFonts w:asciiTheme="minorHAnsi" w:hAnsiTheme="minorHAnsi" w:cstheme="minorHAnsi"/>
          <w:b/>
          <w:bCs/>
        </w:rPr>
        <w:t>The Bracken County Public Library will be a vital community center that educates, informs, enriches, empowers and entertains.</w:t>
      </w:r>
    </w:p>
    <w:p w14:paraId="78C53A45" w14:textId="77777777" w:rsidR="005B146D" w:rsidRPr="00B36480" w:rsidRDefault="005B146D" w:rsidP="005B146D">
      <w:pPr>
        <w:pStyle w:val="NoSpacing"/>
        <w:jc w:val="center"/>
        <w:rPr>
          <w:rFonts w:cstheme="minorHAnsi"/>
          <w:b/>
          <w:bCs/>
          <w:sz w:val="28"/>
          <w:szCs w:val="28"/>
        </w:rPr>
      </w:pPr>
    </w:p>
    <w:p w14:paraId="4159642D" w14:textId="77777777" w:rsidR="005B146D" w:rsidRPr="00B36480" w:rsidRDefault="005B146D" w:rsidP="005B146D">
      <w:pPr>
        <w:pStyle w:val="NoSpacing"/>
        <w:rPr>
          <w:rFonts w:cstheme="minorHAnsi"/>
          <w:b/>
          <w:bCs/>
          <w:sz w:val="28"/>
          <w:szCs w:val="28"/>
        </w:rPr>
      </w:pPr>
    </w:p>
    <w:p w14:paraId="1D64D69C" w14:textId="77777777" w:rsidR="005B146D" w:rsidRPr="00B36480" w:rsidRDefault="005B146D" w:rsidP="005B146D">
      <w:pPr>
        <w:pStyle w:val="NoSpacing"/>
        <w:jc w:val="center"/>
        <w:rPr>
          <w:rFonts w:cstheme="minorHAnsi"/>
          <w:b/>
          <w:bCs/>
          <w:sz w:val="28"/>
          <w:szCs w:val="28"/>
        </w:rPr>
      </w:pPr>
    </w:p>
    <w:p w14:paraId="4089E45B" w14:textId="77777777" w:rsidR="005B146D" w:rsidRPr="00B36480" w:rsidRDefault="005B146D" w:rsidP="005B146D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OUR VALUES</w:t>
      </w:r>
    </w:p>
    <w:p w14:paraId="050A4E0E" w14:textId="77777777" w:rsidR="005B146D" w:rsidRPr="00B36480" w:rsidRDefault="005B146D" w:rsidP="005B146D">
      <w:pPr>
        <w:rPr>
          <w:rFonts w:asciiTheme="minorHAnsi" w:hAnsiTheme="minorHAnsi" w:cstheme="minorHAnsi"/>
          <w:b/>
          <w:bCs/>
        </w:rPr>
      </w:pPr>
    </w:p>
    <w:p w14:paraId="77611E23" w14:textId="77777777" w:rsidR="005B146D" w:rsidRPr="00B36480" w:rsidRDefault="005B146D" w:rsidP="002233F0">
      <w:pPr>
        <w:pStyle w:val="ListParagraph"/>
        <w:ind w:firstLine="0"/>
        <w:jc w:val="center"/>
        <w:rPr>
          <w:rFonts w:asciiTheme="minorHAnsi" w:hAnsiTheme="minorHAnsi" w:cstheme="minorHAnsi"/>
          <w:b/>
          <w:bCs/>
        </w:rPr>
      </w:pPr>
      <w:r w:rsidRPr="00B36480">
        <w:rPr>
          <w:rFonts w:asciiTheme="minorHAnsi" w:hAnsiTheme="minorHAnsi" w:cstheme="minorHAnsi"/>
          <w:b/>
          <w:bCs/>
        </w:rPr>
        <w:t>Stimulating and encouraging reading among our youth</w:t>
      </w:r>
    </w:p>
    <w:p w14:paraId="63CE279D" w14:textId="77777777" w:rsidR="005B146D" w:rsidRPr="00B36480" w:rsidRDefault="005B146D" w:rsidP="002233F0">
      <w:pPr>
        <w:pStyle w:val="ListParagraph"/>
        <w:ind w:firstLine="0"/>
        <w:jc w:val="center"/>
        <w:rPr>
          <w:rFonts w:asciiTheme="minorHAnsi" w:hAnsiTheme="minorHAnsi" w:cstheme="minorHAnsi"/>
          <w:b/>
          <w:bCs/>
        </w:rPr>
      </w:pPr>
      <w:r w:rsidRPr="00B36480">
        <w:rPr>
          <w:rFonts w:asciiTheme="minorHAnsi" w:hAnsiTheme="minorHAnsi" w:cstheme="minorHAnsi"/>
          <w:b/>
          <w:bCs/>
        </w:rPr>
        <w:t>Nurturing lifelong learning and personal growth</w:t>
      </w:r>
    </w:p>
    <w:p w14:paraId="76D29876" w14:textId="77777777" w:rsidR="005B146D" w:rsidRPr="00B36480" w:rsidRDefault="005B146D" w:rsidP="002233F0">
      <w:pPr>
        <w:pStyle w:val="ListParagraph"/>
        <w:ind w:firstLine="0"/>
        <w:jc w:val="center"/>
        <w:rPr>
          <w:rFonts w:asciiTheme="minorHAnsi" w:hAnsiTheme="minorHAnsi" w:cstheme="minorHAnsi"/>
          <w:b/>
          <w:bCs/>
        </w:rPr>
      </w:pPr>
      <w:r w:rsidRPr="00B36480">
        <w:rPr>
          <w:rFonts w:asciiTheme="minorHAnsi" w:hAnsiTheme="minorHAnsi" w:cstheme="minorHAnsi"/>
          <w:b/>
          <w:bCs/>
        </w:rPr>
        <w:t>Providing convenient access to information</w:t>
      </w:r>
    </w:p>
    <w:p w14:paraId="082FCC53" w14:textId="77777777" w:rsidR="005B146D" w:rsidRDefault="005B146D" w:rsidP="002233F0">
      <w:pPr>
        <w:pStyle w:val="ListParagraph"/>
        <w:ind w:firstLine="0"/>
        <w:jc w:val="center"/>
        <w:rPr>
          <w:rFonts w:asciiTheme="minorHAnsi" w:hAnsiTheme="minorHAnsi" w:cstheme="minorHAnsi"/>
          <w:b/>
          <w:bCs/>
        </w:rPr>
      </w:pPr>
      <w:r w:rsidRPr="00B36480">
        <w:rPr>
          <w:rFonts w:asciiTheme="minorHAnsi" w:hAnsiTheme="minorHAnsi" w:cstheme="minorHAnsi"/>
          <w:b/>
          <w:bCs/>
        </w:rPr>
        <w:t>Providing materials for reading, viewing, and listening that stimulate thinking</w:t>
      </w:r>
    </w:p>
    <w:p w14:paraId="2CBE3D88" w14:textId="5943E7CA" w:rsidR="005B146D" w:rsidRPr="00B36480" w:rsidRDefault="006D6896" w:rsidP="002233F0">
      <w:pPr>
        <w:pStyle w:val="ListParagraph"/>
        <w:ind w:firstLine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E</w:t>
      </w:r>
      <w:r w:rsidR="005B146D" w:rsidRPr="00B36480">
        <w:rPr>
          <w:rFonts w:asciiTheme="minorHAnsi" w:hAnsiTheme="minorHAnsi" w:cstheme="minorHAnsi"/>
          <w:b/>
          <w:bCs/>
        </w:rPr>
        <w:t>nhanc</w:t>
      </w:r>
      <w:r w:rsidR="005B146D">
        <w:rPr>
          <w:rFonts w:asciiTheme="minorHAnsi" w:hAnsiTheme="minorHAnsi" w:cstheme="minorHAnsi"/>
          <w:b/>
          <w:bCs/>
        </w:rPr>
        <w:t>ing</w:t>
      </w:r>
      <w:r w:rsidR="005B146D" w:rsidRPr="00B36480">
        <w:rPr>
          <w:rFonts w:asciiTheme="minorHAnsi" w:hAnsiTheme="minorHAnsi" w:cstheme="minorHAnsi"/>
          <w:b/>
          <w:bCs/>
        </w:rPr>
        <w:t xml:space="preserve"> knowledge of the world and improv</w:t>
      </w:r>
      <w:r w:rsidR="005B146D">
        <w:rPr>
          <w:rFonts w:asciiTheme="minorHAnsi" w:hAnsiTheme="minorHAnsi" w:cstheme="minorHAnsi"/>
          <w:b/>
          <w:bCs/>
        </w:rPr>
        <w:t>ing</w:t>
      </w:r>
      <w:r w:rsidR="005B146D" w:rsidRPr="00B36480">
        <w:rPr>
          <w:rFonts w:asciiTheme="minorHAnsi" w:hAnsiTheme="minorHAnsi" w:cstheme="minorHAnsi"/>
          <w:b/>
          <w:bCs/>
        </w:rPr>
        <w:t xml:space="preserve"> the quality of leisure time</w:t>
      </w:r>
    </w:p>
    <w:p w14:paraId="194B58C9" w14:textId="77777777" w:rsidR="005B146D" w:rsidRPr="00B36480" w:rsidRDefault="005B146D" w:rsidP="005B146D">
      <w:pPr>
        <w:pStyle w:val="Heading2"/>
        <w:ind w:right="257"/>
        <w:rPr>
          <w:rFonts w:asciiTheme="minorHAnsi" w:hAnsiTheme="minorHAnsi" w:cstheme="minorHAnsi"/>
          <w:b/>
          <w:bCs/>
          <w:sz w:val="28"/>
        </w:rPr>
      </w:pPr>
    </w:p>
    <w:p w14:paraId="3575C7C0" w14:textId="49FBB5B1" w:rsidR="005B146D" w:rsidRPr="002233F0" w:rsidRDefault="005B146D" w:rsidP="002233F0">
      <w:pPr>
        <w:pStyle w:val="Heading2"/>
        <w:ind w:right="257"/>
        <w:rPr>
          <w:rFonts w:asciiTheme="minorHAnsi" w:hAnsiTheme="minorHAnsi" w:cstheme="minorHAnsi"/>
          <w:b/>
          <w:bCs/>
        </w:rPr>
      </w:pPr>
    </w:p>
    <w:p w14:paraId="2DE3D9EE" w14:textId="77777777" w:rsidR="005B146D" w:rsidRPr="0097208C" w:rsidRDefault="005B146D" w:rsidP="005B146D">
      <w:pPr>
        <w:spacing w:after="0" w:line="259" w:lineRule="auto"/>
        <w:ind w:left="0" w:firstLine="0"/>
        <w:jc w:val="center"/>
        <w:rPr>
          <w:rStyle w:val="Strong"/>
          <w:rFonts w:asciiTheme="minorHAnsi" w:hAnsiTheme="minorHAnsi" w:cstheme="minorHAnsi"/>
          <w:sz w:val="32"/>
          <w:szCs w:val="32"/>
        </w:rPr>
      </w:pPr>
      <w:r w:rsidRPr="0097208C">
        <w:rPr>
          <w:rStyle w:val="Strong"/>
          <w:rFonts w:asciiTheme="minorHAnsi" w:hAnsiTheme="minorHAnsi" w:cstheme="minorHAnsi"/>
          <w:sz w:val="32"/>
          <w:szCs w:val="32"/>
        </w:rPr>
        <w:t>BRACKEN COUNTY PUBLIC LIBRARY</w:t>
      </w:r>
    </w:p>
    <w:p w14:paraId="192C4F0A" w14:textId="77777777" w:rsidR="005B146D" w:rsidRPr="0097208C" w:rsidRDefault="005B146D" w:rsidP="005B146D">
      <w:pPr>
        <w:spacing w:after="0" w:line="259" w:lineRule="auto"/>
        <w:ind w:left="0" w:firstLine="0"/>
        <w:jc w:val="center"/>
        <w:rPr>
          <w:rStyle w:val="Strong"/>
          <w:rFonts w:asciiTheme="minorHAnsi" w:hAnsiTheme="minorHAnsi" w:cstheme="minorHAnsi"/>
          <w:sz w:val="32"/>
          <w:szCs w:val="32"/>
        </w:rPr>
      </w:pPr>
    </w:p>
    <w:p w14:paraId="53E0E25C" w14:textId="77777777" w:rsidR="005B146D" w:rsidRPr="0097208C" w:rsidRDefault="005B146D" w:rsidP="005B146D">
      <w:pPr>
        <w:spacing w:after="0" w:line="259" w:lineRule="auto"/>
        <w:ind w:left="0" w:firstLine="0"/>
        <w:jc w:val="center"/>
        <w:rPr>
          <w:rStyle w:val="Strong"/>
          <w:rFonts w:asciiTheme="minorHAnsi" w:hAnsiTheme="minorHAnsi" w:cstheme="minorHAnsi"/>
          <w:sz w:val="32"/>
          <w:szCs w:val="32"/>
        </w:rPr>
      </w:pPr>
      <w:r w:rsidRPr="0097208C">
        <w:rPr>
          <w:rStyle w:val="Strong"/>
          <w:rFonts w:asciiTheme="minorHAnsi" w:hAnsiTheme="minorHAnsi" w:cstheme="minorHAnsi"/>
          <w:sz w:val="32"/>
          <w:szCs w:val="32"/>
        </w:rPr>
        <w:t>STRATEGIC PLAN</w:t>
      </w:r>
    </w:p>
    <w:p w14:paraId="7558D84F" w14:textId="77777777" w:rsidR="005B146D" w:rsidRPr="0097208C" w:rsidRDefault="005B146D" w:rsidP="005B146D">
      <w:pPr>
        <w:spacing w:after="0" w:line="259" w:lineRule="auto"/>
        <w:ind w:left="0" w:firstLine="0"/>
        <w:jc w:val="center"/>
        <w:rPr>
          <w:rStyle w:val="Strong"/>
          <w:rFonts w:asciiTheme="minorHAnsi" w:hAnsiTheme="minorHAnsi" w:cstheme="minorHAnsi"/>
          <w:sz w:val="32"/>
          <w:szCs w:val="32"/>
        </w:rPr>
      </w:pPr>
    </w:p>
    <w:p w14:paraId="6C6F3653" w14:textId="77777777" w:rsidR="005B146D" w:rsidRPr="0097208C" w:rsidRDefault="005B146D" w:rsidP="005B146D">
      <w:pPr>
        <w:spacing w:after="0" w:line="259" w:lineRule="auto"/>
        <w:ind w:left="0" w:firstLine="0"/>
        <w:jc w:val="center"/>
        <w:rPr>
          <w:rStyle w:val="Strong"/>
          <w:rFonts w:asciiTheme="minorHAnsi" w:hAnsiTheme="minorHAnsi" w:cstheme="minorHAnsi"/>
          <w:sz w:val="32"/>
          <w:szCs w:val="32"/>
        </w:rPr>
      </w:pPr>
      <w:r w:rsidRPr="0097208C">
        <w:rPr>
          <w:rStyle w:val="Strong"/>
          <w:rFonts w:asciiTheme="minorHAnsi" w:hAnsiTheme="minorHAnsi" w:cstheme="minorHAnsi"/>
          <w:sz w:val="32"/>
          <w:szCs w:val="32"/>
        </w:rPr>
        <w:t>2025-2030</w:t>
      </w:r>
    </w:p>
    <w:p w14:paraId="409F02D9" w14:textId="77777777" w:rsidR="00671C2E" w:rsidRDefault="00671C2E" w:rsidP="005B146D">
      <w:pPr>
        <w:pStyle w:val="NoSpacing"/>
        <w:rPr>
          <w:rFonts w:ascii="Calibri" w:hAnsi="Calibri" w:cs="Calibri"/>
          <w:b/>
          <w:sz w:val="28"/>
          <w:szCs w:val="28"/>
        </w:rPr>
      </w:pPr>
    </w:p>
    <w:p w14:paraId="0E27564A" w14:textId="459C3A8D" w:rsidR="00C36C47" w:rsidRPr="00671C2E" w:rsidRDefault="00C36C47" w:rsidP="00C36C47">
      <w:pPr>
        <w:spacing w:after="0" w:line="265" w:lineRule="auto"/>
        <w:ind w:left="0" w:firstLine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G</w:t>
      </w:r>
      <w:r w:rsidRPr="00671C2E">
        <w:rPr>
          <w:rFonts w:ascii="Calibri" w:hAnsi="Calibri" w:cs="Calibri"/>
          <w:b/>
          <w:bCs/>
          <w:sz w:val="28"/>
          <w:szCs w:val="28"/>
        </w:rPr>
        <w:t xml:space="preserve">oal </w:t>
      </w:r>
      <w:r>
        <w:rPr>
          <w:rFonts w:ascii="Calibri" w:hAnsi="Calibri" w:cs="Calibri"/>
          <w:b/>
          <w:bCs/>
          <w:sz w:val="28"/>
          <w:szCs w:val="28"/>
        </w:rPr>
        <w:t>I</w:t>
      </w:r>
    </w:p>
    <w:p w14:paraId="1625FBB3" w14:textId="77777777" w:rsidR="00C36C47" w:rsidRDefault="00C36C47" w:rsidP="00C36C47">
      <w:pPr>
        <w:spacing w:after="0" w:line="265" w:lineRule="auto"/>
        <w:rPr>
          <w:rFonts w:ascii="Calibri" w:hAnsi="Calibri" w:cs="Calibri"/>
          <w:b/>
          <w:bCs/>
          <w:sz w:val="28"/>
          <w:szCs w:val="28"/>
        </w:rPr>
      </w:pPr>
      <w:r w:rsidRPr="00671C2E">
        <w:rPr>
          <w:rFonts w:ascii="Calibri" w:hAnsi="Calibri" w:cs="Calibri"/>
          <w:b/>
          <w:bCs/>
          <w:sz w:val="28"/>
          <w:szCs w:val="28"/>
        </w:rPr>
        <w:t>COLLECTIONS</w:t>
      </w:r>
    </w:p>
    <w:p w14:paraId="4A35B8F3" w14:textId="77777777" w:rsidR="00C36C47" w:rsidRDefault="00C36C47" w:rsidP="00C36C47">
      <w:pPr>
        <w:spacing w:after="0" w:line="265" w:lineRule="auto"/>
        <w:ind w:left="0" w:firstLine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Expand the collections to include more digital resources and add new collection items.</w:t>
      </w:r>
    </w:p>
    <w:p w14:paraId="36D79FDE" w14:textId="77777777" w:rsidR="00E03F56" w:rsidRDefault="00E03F56" w:rsidP="00C36C47">
      <w:pPr>
        <w:spacing w:after="0" w:line="265" w:lineRule="auto"/>
        <w:ind w:left="0" w:firstLine="0"/>
        <w:rPr>
          <w:rFonts w:ascii="Calibri" w:hAnsi="Calibri" w:cs="Calibri"/>
          <w:b/>
          <w:bCs/>
          <w:sz w:val="28"/>
          <w:szCs w:val="28"/>
        </w:rPr>
      </w:pPr>
    </w:p>
    <w:p w14:paraId="0F1A5E22" w14:textId="157F1A54" w:rsidR="00B2092E" w:rsidRPr="00AC48D2" w:rsidRDefault="00B2092E" w:rsidP="00B2092E">
      <w:pPr>
        <w:spacing w:after="0" w:line="265" w:lineRule="auto"/>
        <w:ind w:left="0" w:firstLine="0"/>
        <w:rPr>
          <w:rStyle w:val="Strong"/>
          <w:rFonts w:ascii="Calibri" w:hAnsi="Calibri" w:cs="Calibri"/>
          <w:sz w:val="28"/>
          <w:szCs w:val="28"/>
        </w:rPr>
      </w:pPr>
      <w:r w:rsidRPr="00AC48D2">
        <w:rPr>
          <w:rStyle w:val="Strong"/>
          <w:rFonts w:ascii="Calibri" w:hAnsi="Calibri" w:cs="Calibri"/>
          <w:sz w:val="28"/>
          <w:szCs w:val="28"/>
        </w:rPr>
        <w:t>Goal I</w:t>
      </w:r>
      <w:r w:rsidR="00C36C47">
        <w:rPr>
          <w:rStyle w:val="Strong"/>
          <w:rFonts w:ascii="Calibri" w:hAnsi="Calibri" w:cs="Calibri"/>
          <w:sz w:val="28"/>
          <w:szCs w:val="28"/>
        </w:rPr>
        <w:t>I</w:t>
      </w:r>
    </w:p>
    <w:p w14:paraId="019A09F5" w14:textId="77777777" w:rsidR="00B2092E" w:rsidRPr="00AC48D2" w:rsidRDefault="00B2092E" w:rsidP="00B2092E">
      <w:pPr>
        <w:spacing w:after="0" w:line="259" w:lineRule="auto"/>
        <w:ind w:left="0" w:firstLine="0"/>
        <w:rPr>
          <w:rFonts w:ascii="Calibri" w:hAnsi="Calibri" w:cs="Calibri"/>
          <w:b/>
          <w:bCs/>
          <w:sz w:val="28"/>
          <w:szCs w:val="28"/>
        </w:rPr>
      </w:pPr>
      <w:r w:rsidRPr="00AC48D2">
        <w:rPr>
          <w:rFonts w:ascii="Calibri" w:hAnsi="Calibri" w:cs="Calibri"/>
          <w:b/>
          <w:bCs/>
          <w:sz w:val="28"/>
          <w:szCs w:val="28"/>
        </w:rPr>
        <w:t>PROGRAMMING</w:t>
      </w:r>
    </w:p>
    <w:p w14:paraId="0D7CBA0C" w14:textId="77777777" w:rsidR="00B2092E" w:rsidRPr="00AC48D2" w:rsidRDefault="00B2092E" w:rsidP="00B2092E">
      <w:pPr>
        <w:pStyle w:val="NoSpacing"/>
        <w:rPr>
          <w:rFonts w:ascii="Calibri" w:hAnsi="Calibri" w:cs="Calibri"/>
          <w:b/>
          <w:sz w:val="28"/>
          <w:szCs w:val="28"/>
        </w:rPr>
      </w:pPr>
      <w:r w:rsidRPr="00AC48D2">
        <w:rPr>
          <w:rFonts w:ascii="Calibri" w:hAnsi="Calibri" w:cs="Calibri"/>
          <w:b/>
          <w:sz w:val="28"/>
          <w:szCs w:val="28"/>
        </w:rPr>
        <w:t>Deliver responsive and high interest library programs that provide patrons with new learning opportunities.</w:t>
      </w:r>
    </w:p>
    <w:p w14:paraId="04FA2120" w14:textId="77777777" w:rsidR="00B2092E" w:rsidRDefault="00B2092E" w:rsidP="00B2092E">
      <w:pPr>
        <w:spacing w:after="0" w:line="259" w:lineRule="auto"/>
        <w:ind w:left="0" w:firstLine="0"/>
        <w:rPr>
          <w:rFonts w:ascii="Calibri" w:hAnsi="Calibri" w:cs="Calibri"/>
          <w:b/>
          <w:bCs/>
          <w:sz w:val="32"/>
          <w:szCs w:val="32"/>
        </w:rPr>
      </w:pPr>
    </w:p>
    <w:p w14:paraId="2CA0B952" w14:textId="4821B998" w:rsidR="00B2092E" w:rsidRPr="00671C2E" w:rsidRDefault="00B2092E" w:rsidP="00B2092E">
      <w:pPr>
        <w:spacing w:after="0" w:line="265" w:lineRule="auto"/>
        <w:ind w:left="0" w:firstLine="0"/>
        <w:rPr>
          <w:rFonts w:ascii="Calibri" w:hAnsi="Calibri" w:cs="Calibri"/>
          <w:b/>
          <w:bCs/>
          <w:sz w:val="28"/>
          <w:szCs w:val="28"/>
        </w:rPr>
      </w:pPr>
      <w:r w:rsidRPr="00671C2E">
        <w:rPr>
          <w:rFonts w:ascii="Calibri" w:hAnsi="Calibri" w:cs="Calibri"/>
          <w:b/>
          <w:bCs/>
          <w:sz w:val="28"/>
          <w:szCs w:val="28"/>
        </w:rPr>
        <w:t>Goal I</w:t>
      </w:r>
      <w:r>
        <w:rPr>
          <w:rFonts w:ascii="Calibri" w:hAnsi="Calibri" w:cs="Calibri"/>
          <w:b/>
          <w:bCs/>
          <w:sz w:val="28"/>
          <w:szCs w:val="28"/>
        </w:rPr>
        <w:t>I</w:t>
      </w:r>
      <w:r w:rsidR="00C36C47">
        <w:rPr>
          <w:rFonts w:ascii="Calibri" w:hAnsi="Calibri" w:cs="Calibri"/>
          <w:b/>
          <w:bCs/>
          <w:sz w:val="28"/>
          <w:szCs w:val="28"/>
        </w:rPr>
        <w:t>I</w:t>
      </w:r>
    </w:p>
    <w:p w14:paraId="2CF254CF" w14:textId="77777777" w:rsidR="00B2092E" w:rsidRPr="00671C2E" w:rsidRDefault="00B2092E" w:rsidP="00B2092E">
      <w:pPr>
        <w:spacing w:after="0" w:line="265" w:lineRule="auto"/>
        <w:rPr>
          <w:rFonts w:ascii="Calibri" w:hAnsi="Calibri" w:cs="Calibri"/>
          <w:b/>
          <w:bCs/>
          <w:sz w:val="28"/>
          <w:szCs w:val="28"/>
        </w:rPr>
      </w:pPr>
      <w:r w:rsidRPr="00671C2E">
        <w:rPr>
          <w:rFonts w:ascii="Calibri" w:hAnsi="Calibri" w:cs="Calibri"/>
          <w:b/>
          <w:bCs/>
          <w:sz w:val="28"/>
          <w:szCs w:val="28"/>
        </w:rPr>
        <w:t>LIBRARY SERVICES</w:t>
      </w:r>
    </w:p>
    <w:p w14:paraId="63C30199" w14:textId="6518FDB6" w:rsidR="00A9008B" w:rsidRPr="00E03F56" w:rsidRDefault="00B2092E" w:rsidP="00E03F56">
      <w:pPr>
        <w:spacing w:after="0" w:line="265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Continue and expand services to meet patrons’ needs.</w:t>
      </w:r>
    </w:p>
    <w:p w14:paraId="1AFCE9C6" w14:textId="77777777" w:rsidR="00681DA0" w:rsidRDefault="00681DA0" w:rsidP="00681DA0">
      <w:pPr>
        <w:spacing w:after="0" w:line="265" w:lineRule="auto"/>
        <w:rPr>
          <w:rFonts w:ascii="Calibri" w:hAnsi="Calibri" w:cs="Calibri"/>
          <w:sz w:val="28"/>
          <w:szCs w:val="28"/>
        </w:rPr>
      </w:pPr>
    </w:p>
    <w:p w14:paraId="226FEAB1" w14:textId="78C25DB3" w:rsidR="00681DA0" w:rsidRPr="00671C2E" w:rsidRDefault="00681DA0" w:rsidP="00681DA0">
      <w:pPr>
        <w:pStyle w:val="NoSpacing"/>
        <w:rPr>
          <w:rFonts w:ascii="Calibri" w:hAnsi="Calibri" w:cs="Calibri"/>
          <w:b/>
          <w:sz w:val="28"/>
          <w:szCs w:val="28"/>
        </w:rPr>
      </w:pPr>
      <w:r w:rsidRPr="00671C2E">
        <w:rPr>
          <w:rFonts w:ascii="Calibri" w:hAnsi="Calibri" w:cs="Calibri"/>
          <w:b/>
          <w:sz w:val="28"/>
          <w:szCs w:val="28"/>
        </w:rPr>
        <w:t xml:space="preserve">Goal </w:t>
      </w:r>
      <w:r w:rsidR="00C36C47">
        <w:rPr>
          <w:rFonts w:ascii="Calibri" w:hAnsi="Calibri" w:cs="Calibri"/>
          <w:b/>
          <w:sz w:val="28"/>
          <w:szCs w:val="28"/>
        </w:rPr>
        <w:t>IV</w:t>
      </w:r>
    </w:p>
    <w:p w14:paraId="3A8B3C87" w14:textId="77777777" w:rsidR="00681DA0" w:rsidRPr="00671C2E" w:rsidRDefault="00681DA0" w:rsidP="00681DA0">
      <w:pPr>
        <w:pStyle w:val="NoSpacing"/>
        <w:rPr>
          <w:rFonts w:ascii="Calibri" w:hAnsi="Calibri" w:cs="Calibri"/>
          <w:b/>
          <w:sz w:val="28"/>
          <w:szCs w:val="28"/>
        </w:rPr>
      </w:pPr>
      <w:r w:rsidRPr="00671C2E">
        <w:rPr>
          <w:rFonts w:ascii="Calibri" w:hAnsi="Calibri" w:cs="Calibri"/>
          <w:b/>
          <w:sz w:val="28"/>
          <w:szCs w:val="28"/>
        </w:rPr>
        <w:t>OUTREACH AND MARKETING</w:t>
      </w:r>
    </w:p>
    <w:p w14:paraId="0A9DD1AD" w14:textId="77777777" w:rsidR="00681DA0" w:rsidRDefault="00681DA0" w:rsidP="00681DA0">
      <w:pPr>
        <w:pStyle w:val="NoSpacing"/>
        <w:rPr>
          <w:rStyle w:val="Strong"/>
          <w:rFonts w:ascii="Calibri" w:hAnsi="Calibri" w:cs="Calibri"/>
          <w:sz w:val="28"/>
          <w:szCs w:val="28"/>
        </w:rPr>
      </w:pPr>
      <w:r w:rsidRPr="005E331B">
        <w:rPr>
          <w:rStyle w:val="Strong"/>
          <w:rFonts w:ascii="Calibri" w:hAnsi="Calibri" w:cs="Calibri"/>
          <w:sz w:val="28"/>
          <w:szCs w:val="28"/>
        </w:rPr>
        <w:t xml:space="preserve">Increase public awareness of our </w:t>
      </w:r>
      <w:r>
        <w:rPr>
          <w:rStyle w:val="Strong"/>
          <w:rFonts w:ascii="Calibri" w:hAnsi="Calibri" w:cs="Calibri"/>
          <w:sz w:val="28"/>
          <w:szCs w:val="28"/>
        </w:rPr>
        <w:t xml:space="preserve">collection, programs and </w:t>
      </w:r>
      <w:r w:rsidRPr="005E331B">
        <w:rPr>
          <w:rStyle w:val="Strong"/>
          <w:rFonts w:ascii="Calibri" w:hAnsi="Calibri" w:cs="Calibri"/>
          <w:sz w:val="28"/>
          <w:szCs w:val="28"/>
        </w:rPr>
        <w:t xml:space="preserve">services </w:t>
      </w:r>
      <w:r>
        <w:rPr>
          <w:rStyle w:val="Strong"/>
          <w:rFonts w:ascii="Calibri" w:hAnsi="Calibri" w:cs="Calibri"/>
          <w:sz w:val="28"/>
          <w:szCs w:val="28"/>
        </w:rPr>
        <w:t>thr</w:t>
      </w:r>
      <w:r w:rsidRPr="005E331B">
        <w:rPr>
          <w:rStyle w:val="Strong"/>
          <w:rFonts w:ascii="Calibri" w:hAnsi="Calibri" w:cs="Calibri"/>
          <w:sz w:val="28"/>
          <w:szCs w:val="28"/>
        </w:rPr>
        <w:t>ough arts, cultural, civic and educational library experiences.</w:t>
      </w:r>
    </w:p>
    <w:p w14:paraId="63818A06" w14:textId="77777777" w:rsidR="00681DA0" w:rsidRDefault="00681DA0" w:rsidP="00681DA0">
      <w:pPr>
        <w:pStyle w:val="NoSpacing"/>
        <w:rPr>
          <w:rStyle w:val="Strong"/>
          <w:rFonts w:ascii="Calibri" w:hAnsi="Calibri" w:cs="Calibri"/>
          <w:sz w:val="28"/>
          <w:szCs w:val="28"/>
        </w:rPr>
      </w:pPr>
    </w:p>
    <w:p w14:paraId="16A97A79" w14:textId="539195A3" w:rsidR="005B146D" w:rsidRPr="00671C2E" w:rsidRDefault="005B146D" w:rsidP="000122C8">
      <w:pPr>
        <w:spacing w:after="0" w:line="265" w:lineRule="auto"/>
        <w:ind w:left="0" w:firstLine="0"/>
        <w:rPr>
          <w:rStyle w:val="Strong"/>
          <w:rFonts w:ascii="Calibri" w:hAnsi="Calibri" w:cs="Calibri"/>
          <w:sz w:val="28"/>
          <w:szCs w:val="28"/>
        </w:rPr>
      </w:pPr>
      <w:r w:rsidRPr="00671C2E">
        <w:rPr>
          <w:rStyle w:val="Strong"/>
          <w:rFonts w:ascii="Calibri" w:hAnsi="Calibri" w:cs="Calibri"/>
          <w:sz w:val="28"/>
          <w:szCs w:val="28"/>
        </w:rPr>
        <w:t xml:space="preserve">Goal </w:t>
      </w:r>
      <w:r w:rsidR="00B2092E">
        <w:rPr>
          <w:rStyle w:val="Strong"/>
          <w:rFonts w:ascii="Calibri" w:hAnsi="Calibri" w:cs="Calibri"/>
          <w:sz w:val="28"/>
          <w:szCs w:val="28"/>
        </w:rPr>
        <w:t>V</w:t>
      </w:r>
    </w:p>
    <w:p w14:paraId="7ECC29FA" w14:textId="77777777" w:rsidR="005B146D" w:rsidRPr="00671C2E" w:rsidRDefault="005B146D" w:rsidP="005B146D">
      <w:pPr>
        <w:spacing w:after="0" w:line="265" w:lineRule="auto"/>
        <w:ind w:left="0" w:firstLine="0"/>
        <w:rPr>
          <w:rStyle w:val="Strong"/>
          <w:rFonts w:ascii="Calibri" w:hAnsi="Calibri" w:cs="Calibri"/>
          <w:sz w:val="28"/>
          <w:szCs w:val="28"/>
        </w:rPr>
      </w:pPr>
      <w:r w:rsidRPr="00671C2E">
        <w:rPr>
          <w:rStyle w:val="Strong"/>
          <w:rFonts w:ascii="Calibri" w:hAnsi="Calibri" w:cs="Calibri"/>
          <w:sz w:val="28"/>
          <w:szCs w:val="28"/>
        </w:rPr>
        <w:t>TECHNOLOGY</w:t>
      </w:r>
    </w:p>
    <w:p w14:paraId="79735A99" w14:textId="77777777" w:rsidR="005B146D" w:rsidRDefault="005B146D" w:rsidP="005B146D">
      <w:pPr>
        <w:spacing w:after="0" w:line="265" w:lineRule="auto"/>
        <w:ind w:left="0" w:firstLine="0"/>
        <w:rPr>
          <w:rStyle w:val="Strong"/>
          <w:rFonts w:ascii="Calibri" w:hAnsi="Calibri" w:cs="Calibri"/>
          <w:sz w:val="32"/>
          <w:szCs w:val="32"/>
        </w:rPr>
      </w:pPr>
      <w:r w:rsidRPr="00622666">
        <w:rPr>
          <w:rStyle w:val="Strong"/>
          <w:rFonts w:ascii="Calibri" w:hAnsi="Calibri" w:cs="Calibri"/>
          <w:sz w:val="32"/>
          <w:szCs w:val="32"/>
        </w:rPr>
        <w:t>Use technology to enhance patron’s literacy experiences.</w:t>
      </w:r>
    </w:p>
    <w:p w14:paraId="50357E84" w14:textId="77777777" w:rsidR="00AB5D7D" w:rsidRPr="00622666" w:rsidRDefault="00AB5D7D" w:rsidP="005B146D">
      <w:pPr>
        <w:spacing w:after="0" w:line="265" w:lineRule="auto"/>
        <w:ind w:left="0" w:firstLine="0"/>
        <w:rPr>
          <w:rStyle w:val="Strong"/>
          <w:rFonts w:ascii="Calibri" w:hAnsi="Calibri" w:cs="Calibri"/>
          <w:sz w:val="32"/>
          <w:szCs w:val="32"/>
        </w:rPr>
      </w:pPr>
    </w:p>
    <w:p w14:paraId="4E89BF84" w14:textId="77777777" w:rsidR="0027014E" w:rsidRPr="00553274" w:rsidRDefault="0027014E" w:rsidP="0027014E">
      <w:pPr>
        <w:pStyle w:val="NoSpacing"/>
        <w:spacing w:line="265" w:lineRule="auto"/>
        <w:ind w:left="720"/>
        <w:rPr>
          <w:rFonts w:ascii="Calibri" w:hAnsi="Calibri" w:cs="Calibri"/>
          <w:b/>
          <w:bCs/>
          <w:sz w:val="28"/>
          <w:szCs w:val="28"/>
        </w:rPr>
      </w:pPr>
    </w:p>
    <w:p w14:paraId="71F24155" w14:textId="77777777" w:rsidR="00FB2029" w:rsidRDefault="00FB2029" w:rsidP="005B146D">
      <w:pPr>
        <w:spacing w:after="0" w:line="265" w:lineRule="auto"/>
        <w:ind w:left="0" w:firstLine="0"/>
        <w:rPr>
          <w:rFonts w:ascii="Calibri" w:hAnsi="Calibri" w:cs="Calibri"/>
          <w:b/>
          <w:bCs/>
          <w:sz w:val="28"/>
          <w:szCs w:val="28"/>
        </w:rPr>
      </w:pPr>
    </w:p>
    <w:p w14:paraId="29AA7AB9" w14:textId="7F1C0B81" w:rsidR="005B146D" w:rsidRPr="00E57C44" w:rsidRDefault="005B146D" w:rsidP="005B146D">
      <w:pPr>
        <w:spacing w:after="0" w:line="265" w:lineRule="auto"/>
        <w:ind w:left="0" w:firstLine="0"/>
        <w:rPr>
          <w:rFonts w:ascii="Calibri" w:hAnsi="Calibri" w:cs="Calibri"/>
          <w:b/>
          <w:bCs/>
          <w:sz w:val="28"/>
          <w:szCs w:val="28"/>
        </w:rPr>
      </w:pPr>
      <w:r w:rsidRPr="00E57C44">
        <w:rPr>
          <w:rFonts w:ascii="Calibri" w:hAnsi="Calibri" w:cs="Calibri"/>
          <w:b/>
          <w:bCs/>
          <w:sz w:val="28"/>
          <w:szCs w:val="28"/>
        </w:rPr>
        <w:lastRenderedPageBreak/>
        <w:t>Goal VI</w:t>
      </w:r>
    </w:p>
    <w:p w14:paraId="0C32C43B" w14:textId="77777777" w:rsidR="005B146D" w:rsidRPr="00E57C44" w:rsidRDefault="005B146D" w:rsidP="005B146D">
      <w:pPr>
        <w:spacing w:after="0" w:line="265" w:lineRule="auto"/>
        <w:rPr>
          <w:rFonts w:ascii="Calibri" w:hAnsi="Calibri" w:cs="Calibri"/>
          <w:b/>
          <w:bCs/>
          <w:sz w:val="28"/>
          <w:szCs w:val="28"/>
        </w:rPr>
      </w:pPr>
      <w:r w:rsidRPr="00E57C44">
        <w:rPr>
          <w:rFonts w:ascii="Calibri" w:hAnsi="Calibri" w:cs="Calibri"/>
          <w:b/>
          <w:bCs/>
          <w:sz w:val="28"/>
          <w:szCs w:val="28"/>
        </w:rPr>
        <w:t>LIBRARY FACILITIES</w:t>
      </w:r>
    </w:p>
    <w:p w14:paraId="129EC7AE" w14:textId="3C18B216" w:rsidR="005B146D" w:rsidRDefault="005B146D" w:rsidP="005B146D">
      <w:pPr>
        <w:spacing w:after="0" w:line="265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Provide facilities that encourage the community to increase their use of the library by attending new programs, checking out a wider collection of literature, and participating in new services such as </w:t>
      </w:r>
      <w:r w:rsidR="007C33B6">
        <w:rPr>
          <w:rFonts w:ascii="Calibri" w:hAnsi="Calibri" w:cs="Calibri"/>
          <w:b/>
          <w:bCs/>
          <w:sz w:val="28"/>
          <w:szCs w:val="28"/>
        </w:rPr>
        <w:t xml:space="preserve">a </w:t>
      </w:r>
      <w:r w:rsidR="000E2BD6">
        <w:rPr>
          <w:rFonts w:ascii="Calibri" w:hAnsi="Calibri" w:cs="Calibri"/>
          <w:b/>
          <w:bCs/>
          <w:sz w:val="28"/>
          <w:szCs w:val="28"/>
        </w:rPr>
        <w:t xml:space="preserve">modified </w:t>
      </w:r>
      <w:r>
        <w:rPr>
          <w:rFonts w:ascii="Calibri" w:hAnsi="Calibri" w:cs="Calibri"/>
          <w:b/>
          <w:bCs/>
          <w:sz w:val="28"/>
          <w:szCs w:val="28"/>
        </w:rPr>
        <w:t>Maker Space.</w:t>
      </w:r>
    </w:p>
    <w:p w14:paraId="4EAB0991" w14:textId="77777777" w:rsidR="00042EF5" w:rsidRDefault="00042EF5" w:rsidP="005B146D">
      <w:pPr>
        <w:spacing w:after="0" w:line="265" w:lineRule="auto"/>
        <w:rPr>
          <w:rFonts w:ascii="Calibri" w:hAnsi="Calibri" w:cs="Calibri"/>
          <w:b/>
          <w:bCs/>
          <w:sz w:val="28"/>
          <w:szCs w:val="28"/>
        </w:rPr>
      </w:pPr>
    </w:p>
    <w:p w14:paraId="1D98FF50" w14:textId="77777777" w:rsidR="005B146D" w:rsidRDefault="005B146D" w:rsidP="00C36C47">
      <w:pPr>
        <w:spacing w:after="0" w:line="265" w:lineRule="auto"/>
        <w:ind w:left="0" w:firstLine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GOAL VII</w:t>
      </w:r>
    </w:p>
    <w:p w14:paraId="11875D52" w14:textId="77777777" w:rsidR="005B146D" w:rsidRDefault="005B146D" w:rsidP="005B146D">
      <w:pPr>
        <w:spacing w:after="0" w:line="265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WORKFORCE DEVELOPMENT</w:t>
      </w:r>
    </w:p>
    <w:p w14:paraId="1113C5EE" w14:textId="77777777" w:rsidR="005B146D" w:rsidRDefault="005B146D" w:rsidP="005B146D">
      <w:pPr>
        <w:spacing w:after="0" w:line="265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Provide employment, adult education and post-secondary education information and support.</w:t>
      </w:r>
    </w:p>
    <w:p w14:paraId="52BC3291" w14:textId="77777777" w:rsidR="00AB5D7D" w:rsidRDefault="00AB5D7D" w:rsidP="005B146D">
      <w:pPr>
        <w:spacing w:after="0" w:line="265" w:lineRule="auto"/>
        <w:rPr>
          <w:rFonts w:ascii="Calibri" w:hAnsi="Calibri" w:cs="Calibri"/>
          <w:b/>
          <w:bCs/>
          <w:sz w:val="28"/>
          <w:szCs w:val="28"/>
        </w:rPr>
      </w:pPr>
    </w:p>
    <w:p w14:paraId="0718B7EE" w14:textId="0DBCD179" w:rsidR="00DE1C0F" w:rsidRDefault="00DE1C0F" w:rsidP="00FB2029">
      <w:pPr>
        <w:spacing w:after="0" w:line="265" w:lineRule="auto"/>
        <w:ind w:left="0" w:firstLine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GOAL VIII</w:t>
      </w:r>
    </w:p>
    <w:p w14:paraId="5AE661A8" w14:textId="0B32506E" w:rsidR="00C36C47" w:rsidRDefault="00C36C47" w:rsidP="005B146D">
      <w:pPr>
        <w:spacing w:after="0" w:line="265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PARTNERSHIP DEVELOPMENT</w:t>
      </w:r>
    </w:p>
    <w:p w14:paraId="29D4B2F8" w14:textId="12D4DBEB" w:rsidR="00DE1C0F" w:rsidRDefault="00DE1C0F" w:rsidP="005B146D">
      <w:pPr>
        <w:spacing w:after="0" w:line="265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Establish new partnerships </w:t>
      </w:r>
      <w:r w:rsidR="000567C9">
        <w:rPr>
          <w:rFonts w:ascii="Calibri" w:hAnsi="Calibri" w:cs="Calibri"/>
          <w:b/>
          <w:bCs/>
          <w:sz w:val="28"/>
          <w:szCs w:val="28"/>
        </w:rPr>
        <w:t xml:space="preserve">and support existing partnerships </w:t>
      </w:r>
      <w:r>
        <w:rPr>
          <w:rFonts w:ascii="Calibri" w:hAnsi="Calibri" w:cs="Calibri"/>
          <w:b/>
          <w:bCs/>
          <w:sz w:val="28"/>
          <w:szCs w:val="28"/>
        </w:rPr>
        <w:t xml:space="preserve">with businesses, organizations, and other entities serving the community.  </w:t>
      </w:r>
    </w:p>
    <w:p w14:paraId="6F3BC988" w14:textId="77777777" w:rsidR="00C36C47" w:rsidRDefault="00C36C47" w:rsidP="005B146D">
      <w:pPr>
        <w:pStyle w:val="NoSpacing"/>
        <w:rPr>
          <w:rFonts w:ascii="Calibri" w:hAnsi="Calibri" w:cs="Calibri"/>
          <w:b/>
          <w:bCs/>
          <w:sz w:val="28"/>
          <w:szCs w:val="28"/>
        </w:rPr>
      </w:pPr>
    </w:p>
    <w:p w14:paraId="52484E84" w14:textId="5EA29381" w:rsidR="005B146D" w:rsidRPr="00AC48D2" w:rsidRDefault="005B146D" w:rsidP="005B146D">
      <w:pPr>
        <w:pStyle w:val="NoSpacing"/>
        <w:rPr>
          <w:rFonts w:ascii="Calibri" w:hAnsi="Calibri" w:cs="Calibri"/>
          <w:b/>
          <w:bCs/>
          <w:sz w:val="28"/>
          <w:szCs w:val="28"/>
        </w:rPr>
      </w:pPr>
      <w:r w:rsidRPr="00AC48D2">
        <w:rPr>
          <w:rFonts w:ascii="Calibri" w:hAnsi="Calibri" w:cs="Calibri"/>
          <w:b/>
          <w:bCs/>
          <w:sz w:val="28"/>
          <w:szCs w:val="28"/>
        </w:rPr>
        <w:t>G</w:t>
      </w:r>
      <w:r w:rsidR="00622666" w:rsidRPr="00AC48D2">
        <w:rPr>
          <w:rFonts w:ascii="Calibri" w:hAnsi="Calibri" w:cs="Calibri"/>
          <w:b/>
          <w:bCs/>
          <w:sz w:val="28"/>
          <w:szCs w:val="28"/>
        </w:rPr>
        <w:t>OAL</w:t>
      </w:r>
      <w:r w:rsidRPr="00AC48D2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1B7FB1">
        <w:rPr>
          <w:rFonts w:ascii="Calibri" w:hAnsi="Calibri" w:cs="Calibri"/>
          <w:b/>
          <w:bCs/>
          <w:sz w:val="28"/>
          <w:szCs w:val="28"/>
        </w:rPr>
        <w:t>IX</w:t>
      </w:r>
    </w:p>
    <w:p w14:paraId="3AF8EC8E" w14:textId="77777777" w:rsidR="005B146D" w:rsidRDefault="005B146D" w:rsidP="005B146D">
      <w:pPr>
        <w:pStyle w:val="NoSpacing"/>
        <w:rPr>
          <w:rFonts w:ascii="Calibri" w:hAnsi="Calibri" w:cs="Calibri"/>
          <w:b/>
          <w:bCs/>
          <w:sz w:val="28"/>
          <w:szCs w:val="28"/>
        </w:rPr>
      </w:pPr>
      <w:r w:rsidRPr="00AC48D2">
        <w:rPr>
          <w:rFonts w:ascii="Calibri" w:hAnsi="Calibri" w:cs="Calibri"/>
          <w:b/>
          <w:bCs/>
          <w:sz w:val="28"/>
          <w:szCs w:val="28"/>
        </w:rPr>
        <w:t>STAFF DEVELOPMENT</w:t>
      </w:r>
    </w:p>
    <w:p w14:paraId="684E285A" w14:textId="7525AFD2" w:rsidR="00C36C47" w:rsidRPr="00AC48D2" w:rsidRDefault="00C36C47" w:rsidP="005B146D">
      <w:pPr>
        <w:pStyle w:val="NoSpacing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Keep staff up to date on new innovations in librar</w:t>
      </w:r>
      <w:r w:rsidR="00D46D67">
        <w:rPr>
          <w:rFonts w:ascii="Calibri" w:hAnsi="Calibri" w:cs="Calibri"/>
          <w:b/>
          <w:bCs/>
          <w:sz w:val="28"/>
          <w:szCs w:val="28"/>
        </w:rPr>
        <w:t>ies</w:t>
      </w:r>
      <w:r>
        <w:rPr>
          <w:rFonts w:ascii="Calibri" w:hAnsi="Calibri" w:cs="Calibri"/>
          <w:b/>
          <w:bCs/>
          <w:sz w:val="28"/>
          <w:szCs w:val="28"/>
        </w:rPr>
        <w:t xml:space="preserve"> and ensure they are well qualified to </w:t>
      </w:r>
      <w:r w:rsidR="00D46D67">
        <w:rPr>
          <w:rFonts w:ascii="Calibri" w:hAnsi="Calibri" w:cs="Calibri"/>
          <w:b/>
          <w:bCs/>
          <w:sz w:val="28"/>
          <w:szCs w:val="28"/>
        </w:rPr>
        <w:t>provide exemplary service for the patrons of the library.</w:t>
      </w:r>
    </w:p>
    <w:p w14:paraId="7A97CBD0" w14:textId="77777777" w:rsidR="005B146D" w:rsidRPr="00AC48D2" w:rsidRDefault="005B146D" w:rsidP="005B146D">
      <w:pPr>
        <w:pStyle w:val="NoSpacing"/>
        <w:rPr>
          <w:rFonts w:ascii="Calibri" w:hAnsi="Calibri" w:cs="Calibri"/>
          <w:sz w:val="32"/>
          <w:szCs w:val="32"/>
        </w:rPr>
      </w:pPr>
    </w:p>
    <w:p w14:paraId="503AAC39" w14:textId="23CBD248" w:rsidR="005B146D" w:rsidRPr="00FB2029" w:rsidRDefault="005B146D" w:rsidP="00FB2029">
      <w:pPr>
        <w:spacing w:after="452" w:line="259" w:lineRule="auto"/>
        <w:ind w:left="0" w:firstLine="0"/>
        <w:rPr>
          <w:rFonts w:ascii="Calibri" w:hAnsi="Calibri" w:cs="Calibri"/>
          <w:b/>
          <w:bCs/>
          <w:sz w:val="28"/>
          <w:szCs w:val="28"/>
        </w:rPr>
      </w:pPr>
    </w:p>
    <w:sectPr w:rsidR="005B146D" w:rsidRPr="00FB20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40B15"/>
    <w:multiLevelType w:val="hybridMultilevel"/>
    <w:tmpl w:val="91222AFC"/>
    <w:lvl w:ilvl="0" w:tplc="FC6445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D10DFA"/>
    <w:multiLevelType w:val="hybridMultilevel"/>
    <w:tmpl w:val="811A551E"/>
    <w:lvl w:ilvl="0" w:tplc="DF6CB438">
      <w:start w:val="2021"/>
      <w:numFmt w:val="bullet"/>
      <w:lvlText w:val=""/>
      <w:lvlJc w:val="left"/>
      <w:pPr>
        <w:ind w:left="720" w:hanging="360"/>
      </w:pPr>
      <w:rPr>
        <w:rFonts w:ascii="Symbol" w:eastAsia="Palatino Linotype" w:hAnsi="Symbol" w:cs="Palatino Linotyp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389223">
    <w:abstractNumId w:val="1"/>
  </w:num>
  <w:num w:numId="2" w16cid:durableId="1579364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46D"/>
    <w:rsid w:val="000122C8"/>
    <w:rsid w:val="0002744A"/>
    <w:rsid w:val="00042EF5"/>
    <w:rsid w:val="000567C9"/>
    <w:rsid w:val="000A5466"/>
    <w:rsid w:val="000E2BD6"/>
    <w:rsid w:val="00133FE8"/>
    <w:rsid w:val="00147B2E"/>
    <w:rsid w:val="001706A4"/>
    <w:rsid w:val="001B7FB1"/>
    <w:rsid w:val="001C5F57"/>
    <w:rsid w:val="001D7BD8"/>
    <w:rsid w:val="001F295B"/>
    <w:rsid w:val="002233F0"/>
    <w:rsid w:val="0022747E"/>
    <w:rsid w:val="00255AA8"/>
    <w:rsid w:val="00256ECC"/>
    <w:rsid w:val="00264939"/>
    <w:rsid w:val="00265D0F"/>
    <w:rsid w:val="00265EF5"/>
    <w:rsid w:val="0027014E"/>
    <w:rsid w:val="00271FB4"/>
    <w:rsid w:val="002F1814"/>
    <w:rsid w:val="00333FCE"/>
    <w:rsid w:val="003642C7"/>
    <w:rsid w:val="003C105E"/>
    <w:rsid w:val="00422CBE"/>
    <w:rsid w:val="00466A1F"/>
    <w:rsid w:val="00521A6C"/>
    <w:rsid w:val="005510ED"/>
    <w:rsid w:val="00553274"/>
    <w:rsid w:val="005B146D"/>
    <w:rsid w:val="005B73F1"/>
    <w:rsid w:val="00622666"/>
    <w:rsid w:val="0064367F"/>
    <w:rsid w:val="00671C2E"/>
    <w:rsid w:val="00681DA0"/>
    <w:rsid w:val="006841A3"/>
    <w:rsid w:val="0068461A"/>
    <w:rsid w:val="00696E9F"/>
    <w:rsid w:val="006C5A62"/>
    <w:rsid w:val="006D6896"/>
    <w:rsid w:val="00700BC9"/>
    <w:rsid w:val="00714A53"/>
    <w:rsid w:val="0078762A"/>
    <w:rsid w:val="007A0D89"/>
    <w:rsid w:val="007C33B6"/>
    <w:rsid w:val="007D03AC"/>
    <w:rsid w:val="0081652B"/>
    <w:rsid w:val="00835204"/>
    <w:rsid w:val="0085740C"/>
    <w:rsid w:val="008578BC"/>
    <w:rsid w:val="00860229"/>
    <w:rsid w:val="00860BB2"/>
    <w:rsid w:val="00876EAD"/>
    <w:rsid w:val="008F4F52"/>
    <w:rsid w:val="00902BBE"/>
    <w:rsid w:val="0092619A"/>
    <w:rsid w:val="0094797E"/>
    <w:rsid w:val="00966A8C"/>
    <w:rsid w:val="00987A76"/>
    <w:rsid w:val="009A62AE"/>
    <w:rsid w:val="00A03C52"/>
    <w:rsid w:val="00A228F0"/>
    <w:rsid w:val="00A32236"/>
    <w:rsid w:val="00A4620A"/>
    <w:rsid w:val="00A73E7E"/>
    <w:rsid w:val="00A9008B"/>
    <w:rsid w:val="00AB5D7D"/>
    <w:rsid w:val="00AC48D2"/>
    <w:rsid w:val="00AE2F80"/>
    <w:rsid w:val="00B2092E"/>
    <w:rsid w:val="00B327B0"/>
    <w:rsid w:val="00B72C57"/>
    <w:rsid w:val="00B73479"/>
    <w:rsid w:val="00BC7212"/>
    <w:rsid w:val="00BE2F74"/>
    <w:rsid w:val="00C36C47"/>
    <w:rsid w:val="00C41077"/>
    <w:rsid w:val="00D168C0"/>
    <w:rsid w:val="00D46D67"/>
    <w:rsid w:val="00D643EA"/>
    <w:rsid w:val="00DD38DD"/>
    <w:rsid w:val="00DE1C0F"/>
    <w:rsid w:val="00DF2A0E"/>
    <w:rsid w:val="00DF5BDB"/>
    <w:rsid w:val="00E03F56"/>
    <w:rsid w:val="00E4627E"/>
    <w:rsid w:val="00E57C44"/>
    <w:rsid w:val="00E6736C"/>
    <w:rsid w:val="00E757A6"/>
    <w:rsid w:val="00E7624C"/>
    <w:rsid w:val="00E836C6"/>
    <w:rsid w:val="00EE1D1F"/>
    <w:rsid w:val="00EF2BE3"/>
    <w:rsid w:val="00EF4DFE"/>
    <w:rsid w:val="00F02046"/>
    <w:rsid w:val="00F22717"/>
    <w:rsid w:val="00F27B75"/>
    <w:rsid w:val="00F33189"/>
    <w:rsid w:val="00F62CCD"/>
    <w:rsid w:val="00F90800"/>
    <w:rsid w:val="00F93FBC"/>
    <w:rsid w:val="00FB2029"/>
    <w:rsid w:val="00FC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29C54"/>
  <w15:chartTrackingRefBased/>
  <w15:docId w15:val="{7FC07156-66B7-42C3-BC3D-3FB71EA42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46D"/>
    <w:pPr>
      <w:spacing w:after="3" w:line="249" w:lineRule="auto"/>
      <w:ind w:left="10" w:hanging="10"/>
    </w:pPr>
    <w:rPr>
      <w:rFonts w:ascii="Palatino Linotype" w:eastAsia="Palatino Linotype" w:hAnsi="Palatino Linotype" w:cs="Palatino Linotype"/>
      <w:color w:val="000000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14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14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14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4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4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14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14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14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14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4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B14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14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14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14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14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14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14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14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14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14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146D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14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14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14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14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14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4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14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146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B146D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Strong">
    <w:name w:val="Strong"/>
    <w:basedOn w:val="DefaultParagraphFont"/>
    <w:uiPriority w:val="22"/>
    <w:qFormat/>
    <w:rsid w:val="005B14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4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Taylor</dc:creator>
  <cp:keywords/>
  <dc:description/>
  <cp:lastModifiedBy>Angie Taylor</cp:lastModifiedBy>
  <cp:revision>3</cp:revision>
  <dcterms:created xsi:type="dcterms:W3CDTF">2025-01-29T15:18:00Z</dcterms:created>
  <dcterms:modified xsi:type="dcterms:W3CDTF">2025-01-29T15:19:00Z</dcterms:modified>
</cp:coreProperties>
</file>